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28" w:rsidRDefault="00766628" w:rsidP="00766628">
      <w:pPr>
        <w:pStyle w:val="1"/>
        <w:ind w:left="3540" w:firstLine="708"/>
        <w:jc w:val="both"/>
        <w:rPr>
          <w:b/>
        </w:rPr>
      </w:pPr>
      <w:r>
        <w:rPr>
          <w:b/>
        </w:rPr>
        <w:t>ОТЧЁТ</w:t>
      </w:r>
    </w:p>
    <w:p w:rsidR="0036043B" w:rsidRPr="001A220C" w:rsidRDefault="001A220C" w:rsidP="0036043B">
      <w:pPr>
        <w:jc w:val="center"/>
        <w:rPr>
          <w:b/>
        </w:rPr>
      </w:pPr>
      <w:r>
        <w:rPr>
          <w:b/>
        </w:rPr>
        <w:t xml:space="preserve">о </w:t>
      </w:r>
      <w:r w:rsidR="0036043B" w:rsidRPr="001A220C">
        <w:rPr>
          <w:b/>
        </w:rPr>
        <w:t>проведении</w:t>
      </w:r>
      <w:r>
        <w:rPr>
          <w:b/>
        </w:rPr>
        <w:t xml:space="preserve"> приёма </w:t>
      </w:r>
      <w:r w:rsidR="0036043B" w:rsidRPr="001A220C">
        <w:rPr>
          <w:b/>
        </w:rPr>
        <w:t xml:space="preserve"> контрольно-переводных нормативов по общей и специальной физич</w:t>
      </w:r>
      <w:r w:rsidR="006A5EC0">
        <w:rPr>
          <w:b/>
        </w:rPr>
        <w:t>еской подготовке обучающихся МБУДО</w:t>
      </w:r>
      <w:r w:rsidR="0036043B" w:rsidRPr="001A220C">
        <w:rPr>
          <w:b/>
        </w:rPr>
        <w:t xml:space="preserve"> СДЮСШОР №3</w:t>
      </w:r>
    </w:p>
    <w:p w:rsidR="0036043B" w:rsidRDefault="0036043B" w:rsidP="0036043B">
      <w:pPr>
        <w:jc w:val="both"/>
      </w:pPr>
    </w:p>
    <w:p w:rsidR="0036043B" w:rsidRPr="0036043B" w:rsidRDefault="00404CC9" w:rsidP="0036043B">
      <w:pPr>
        <w:jc w:val="both"/>
      </w:pPr>
      <w:r>
        <w:t>г</w:t>
      </w:r>
      <w:proofErr w:type="gramStart"/>
      <w:r>
        <w:t>.С</w:t>
      </w:r>
      <w:proofErr w:type="gramEnd"/>
      <w:r>
        <w:t>моленск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июля 2015</w:t>
      </w:r>
      <w:r w:rsidR="0036043B">
        <w:t xml:space="preserve"> года</w:t>
      </w:r>
    </w:p>
    <w:p w:rsidR="0036043B" w:rsidRDefault="0036043B" w:rsidP="0036043B">
      <w:pPr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766628" w:rsidRDefault="00766628" w:rsidP="00766628">
      <w:pPr>
        <w:jc w:val="both"/>
        <w:rPr>
          <w:sz w:val="28"/>
        </w:rPr>
      </w:pPr>
    </w:p>
    <w:p w:rsidR="00766628" w:rsidRDefault="00766628" w:rsidP="00766628">
      <w:pPr>
        <w:ind w:firstLine="708"/>
        <w:jc w:val="both"/>
        <w:rPr>
          <w:sz w:val="28"/>
        </w:rPr>
      </w:pPr>
      <w:r>
        <w:rPr>
          <w:sz w:val="28"/>
        </w:rPr>
        <w:t xml:space="preserve">Муниципальное бюджетное образовательное  учреждение  дополнительного  образования детей СДЮСШОР №3  города  Смоленска   осуществляет  свою  работу   в  соответствии  с Уставом, в  своей  деятельности  руководствуется  постановлениями, инструкциям, приказами и другими регламентирующими  документами  вышестоящих  организаций. </w:t>
      </w:r>
    </w:p>
    <w:p w:rsidR="00766628" w:rsidRDefault="00766628" w:rsidP="00766628">
      <w:pPr>
        <w:ind w:firstLine="708"/>
        <w:jc w:val="both"/>
        <w:rPr>
          <w:sz w:val="28"/>
        </w:rPr>
      </w:pPr>
    </w:p>
    <w:p w:rsidR="00766628" w:rsidRDefault="00766628" w:rsidP="00766628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Количество отделений в школе – 3</w:t>
      </w:r>
      <w:r w:rsidR="00404CC9">
        <w:rPr>
          <w:sz w:val="28"/>
        </w:rPr>
        <w:t>, количество обучающихся – 375 человек</w:t>
      </w:r>
      <w:r>
        <w:rPr>
          <w:sz w:val="28"/>
        </w:rPr>
        <w:t xml:space="preserve">: </w:t>
      </w:r>
    </w:p>
    <w:p w:rsidR="00766628" w:rsidRDefault="00766628" w:rsidP="00766628">
      <w:pPr>
        <w:jc w:val="both"/>
        <w:rPr>
          <w:sz w:val="28"/>
        </w:rPr>
      </w:pPr>
      <w:r>
        <w:rPr>
          <w:sz w:val="28"/>
        </w:rPr>
        <w:t>- отделение шахмат</w:t>
      </w:r>
      <w:r w:rsidR="0036043B">
        <w:rPr>
          <w:sz w:val="28"/>
        </w:rPr>
        <w:t xml:space="preserve"> -</w:t>
      </w:r>
      <w:r w:rsidR="00404CC9">
        <w:rPr>
          <w:bCs/>
          <w:sz w:val="28"/>
        </w:rPr>
        <w:t>110</w:t>
      </w:r>
      <w:r w:rsidR="0036043B">
        <w:rPr>
          <w:bCs/>
          <w:sz w:val="28"/>
        </w:rPr>
        <w:t xml:space="preserve">  человек</w:t>
      </w:r>
      <w:r>
        <w:rPr>
          <w:sz w:val="28"/>
        </w:rPr>
        <w:t xml:space="preserve">, </w:t>
      </w:r>
    </w:p>
    <w:p w:rsidR="00766628" w:rsidRDefault="00766628" w:rsidP="00766628">
      <w:pPr>
        <w:jc w:val="both"/>
        <w:rPr>
          <w:sz w:val="28"/>
        </w:rPr>
      </w:pPr>
      <w:r>
        <w:rPr>
          <w:sz w:val="28"/>
        </w:rPr>
        <w:t>- отделение конного  спорта</w:t>
      </w:r>
      <w:r w:rsidR="0036043B">
        <w:rPr>
          <w:sz w:val="28"/>
        </w:rPr>
        <w:t xml:space="preserve"> -</w:t>
      </w:r>
      <w:r w:rsidR="00404CC9">
        <w:rPr>
          <w:bCs/>
          <w:sz w:val="28"/>
        </w:rPr>
        <w:t>14</w:t>
      </w:r>
      <w:r w:rsidR="0036043B">
        <w:rPr>
          <w:bCs/>
          <w:sz w:val="28"/>
        </w:rPr>
        <w:t>5  человек</w:t>
      </w:r>
      <w:r>
        <w:rPr>
          <w:sz w:val="28"/>
        </w:rPr>
        <w:t>,</w:t>
      </w:r>
    </w:p>
    <w:p w:rsidR="0036043B" w:rsidRDefault="00766628" w:rsidP="0036043B">
      <w:pPr>
        <w:jc w:val="both"/>
        <w:rPr>
          <w:sz w:val="28"/>
        </w:rPr>
      </w:pPr>
      <w:r>
        <w:rPr>
          <w:sz w:val="28"/>
        </w:rPr>
        <w:t>- отделение  адаптивной  физической  культуры и спорта</w:t>
      </w:r>
      <w:r w:rsidR="00404CC9">
        <w:rPr>
          <w:sz w:val="28"/>
        </w:rPr>
        <w:t xml:space="preserve"> – 120</w:t>
      </w:r>
      <w:r w:rsidR="0036043B">
        <w:rPr>
          <w:sz w:val="28"/>
        </w:rPr>
        <w:t xml:space="preserve"> человека: </w:t>
      </w:r>
    </w:p>
    <w:p w:rsidR="0036043B" w:rsidRDefault="0036043B" w:rsidP="0036043B">
      <w:pPr>
        <w:jc w:val="both"/>
        <w:rPr>
          <w:sz w:val="28"/>
        </w:rPr>
      </w:pPr>
      <w:r>
        <w:rPr>
          <w:sz w:val="28"/>
        </w:rPr>
        <w:tab/>
        <w:t>* плавание для инвалидов по слуху</w:t>
      </w:r>
      <w:r w:rsidR="006A5EC0">
        <w:rPr>
          <w:sz w:val="28"/>
        </w:rPr>
        <w:t xml:space="preserve"> (40)</w:t>
      </w:r>
      <w:r>
        <w:rPr>
          <w:sz w:val="28"/>
        </w:rPr>
        <w:t xml:space="preserve">, </w:t>
      </w:r>
    </w:p>
    <w:p w:rsidR="006A5EC0" w:rsidRDefault="0036043B" w:rsidP="006A5EC0">
      <w:pPr>
        <w:jc w:val="both"/>
        <w:rPr>
          <w:sz w:val="28"/>
        </w:rPr>
      </w:pPr>
      <w:r>
        <w:rPr>
          <w:sz w:val="28"/>
        </w:rPr>
        <w:tab/>
        <w:t xml:space="preserve">* лёгкая атлетика для  людей  с  ограниченными  возможностями, с </w:t>
      </w:r>
      <w:r>
        <w:rPr>
          <w:sz w:val="28"/>
        </w:rPr>
        <w:tab/>
        <w:t>нарушением интеллекта</w:t>
      </w:r>
      <w:r w:rsidR="006A5EC0">
        <w:rPr>
          <w:sz w:val="28"/>
        </w:rPr>
        <w:t xml:space="preserve"> (80)</w:t>
      </w:r>
      <w:r>
        <w:rPr>
          <w:sz w:val="28"/>
        </w:rPr>
        <w:t>.</w:t>
      </w:r>
    </w:p>
    <w:p w:rsidR="006A5EC0" w:rsidRPr="006A5EC0" w:rsidRDefault="006A5EC0" w:rsidP="006A5EC0">
      <w:pPr>
        <w:jc w:val="both"/>
        <w:rPr>
          <w:sz w:val="28"/>
        </w:rPr>
      </w:pPr>
      <w:r>
        <w:rPr>
          <w:bCs/>
          <w:sz w:val="28"/>
        </w:rPr>
        <w:tab/>
        <w:t>2</w:t>
      </w:r>
      <w:r w:rsidR="00E717CD">
        <w:rPr>
          <w:bCs/>
          <w:sz w:val="28"/>
        </w:rPr>
        <w:t xml:space="preserve">.    </w:t>
      </w:r>
      <w:r>
        <w:rPr>
          <w:bCs/>
          <w:sz w:val="28"/>
        </w:rPr>
        <w:t xml:space="preserve">Отчислено до окончания срока обучения – 2 человека </w:t>
      </w:r>
    </w:p>
    <w:p w:rsidR="00D23E94" w:rsidRDefault="006A5EC0" w:rsidP="00766628">
      <w:pPr>
        <w:rPr>
          <w:bCs/>
          <w:sz w:val="28"/>
        </w:rPr>
      </w:pPr>
      <w:r>
        <w:rPr>
          <w:bCs/>
          <w:sz w:val="28"/>
        </w:rPr>
        <w:tab/>
        <w:t>3</w:t>
      </w:r>
      <w:r w:rsidR="00E717CD">
        <w:rPr>
          <w:bCs/>
          <w:sz w:val="28"/>
        </w:rPr>
        <w:t xml:space="preserve">.     </w:t>
      </w:r>
      <w:r>
        <w:rPr>
          <w:bCs/>
          <w:sz w:val="28"/>
        </w:rPr>
        <w:t>Выпущено</w:t>
      </w:r>
      <w:r>
        <w:rPr>
          <w:bCs/>
          <w:sz w:val="28"/>
        </w:rPr>
        <w:tab/>
        <w:t>- 5 человек (3-отд</w:t>
      </w:r>
      <w:proofErr w:type="gramStart"/>
      <w:r>
        <w:rPr>
          <w:bCs/>
          <w:sz w:val="28"/>
        </w:rPr>
        <w:t>.к</w:t>
      </w:r>
      <w:proofErr w:type="gramEnd"/>
      <w:r>
        <w:rPr>
          <w:bCs/>
          <w:sz w:val="28"/>
        </w:rPr>
        <w:t>онного спорта, 2 – отд.шахмат)</w:t>
      </w:r>
    </w:p>
    <w:p w:rsidR="00DB48D9" w:rsidRDefault="006A5EC0" w:rsidP="00D23E94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4</w:t>
      </w:r>
      <w:r w:rsidR="00D23E94">
        <w:rPr>
          <w:bCs/>
          <w:sz w:val="28"/>
        </w:rPr>
        <w:t>.</w:t>
      </w:r>
      <w:r w:rsidR="00E717CD">
        <w:rPr>
          <w:bCs/>
          <w:sz w:val="28"/>
        </w:rPr>
        <w:t xml:space="preserve"> </w:t>
      </w:r>
      <w:r w:rsidR="00936E44">
        <w:rPr>
          <w:bCs/>
          <w:sz w:val="28"/>
        </w:rPr>
        <w:t>Количество обучающихся сдавших</w:t>
      </w:r>
      <w:r w:rsidR="00D23E94">
        <w:rPr>
          <w:bCs/>
          <w:sz w:val="28"/>
        </w:rPr>
        <w:t xml:space="preserve"> контрольно-переводные нормативы </w:t>
      </w:r>
      <w:r w:rsidR="00E717CD">
        <w:rPr>
          <w:bCs/>
          <w:sz w:val="28"/>
        </w:rPr>
        <w:t xml:space="preserve"> 255  человек  - 68</w:t>
      </w:r>
      <w:r w:rsidR="004F3EE4">
        <w:rPr>
          <w:bCs/>
          <w:sz w:val="28"/>
        </w:rPr>
        <w:t>% от общего количества учащихся</w:t>
      </w:r>
      <w:r w:rsidR="00DB48D9">
        <w:rPr>
          <w:bCs/>
          <w:sz w:val="28"/>
        </w:rPr>
        <w:t>.</w:t>
      </w:r>
    </w:p>
    <w:p w:rsidR="00404CC9" w:rsidRDefault="00DB48D9" w:rsidP="00D23E94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Не сдали нормативы – 33 человека (предоставлена возможность сдать до 30 августа 2015 года)</w:t>
      </w:r>
    </w:p>
    <w:p w:rsidR="003D5988" w:rsidRPr="00E717CD" w:rsidRDefault="00E717CD" w:rsidP="00E717CD">
      <w:pPr>
        <w:pStyle w:val="a3"/>
        <w:numPr>
          <w:ilvl w:val="0"/>
          <w:numId w:val="4"/>
        </w:num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="003D5988" w:rsidRPr="00E717CD">
        <w:rPr>
          <w:bCs/>
          <w:sz w:val="28"/>
        </w:rPr>
        <w:t>Переведено</w:t>
      </w:r>
      <w:r>
        <w:rPr>
          <w:bCs/>
          <w:sz w:val="28"/>
        </w:rPr>
        <w:t xml:space="preserve"> на следующий год обучения 335</w:t>
      </w:r>
      <w:r w:rsidR="00DB48D9">
        <w:rPr>
          <w:bCs/>
          <w:sz w:val="28"/>
        </w:rPr>
        <w:t xml:space="preserve"> человек</w:t>
      </w:r>
      <w:r w:rsidR="00936E44" w:rsidRPr="00E717CD">
        <w:rPr>
          <w:bCs/>
          <w:sz w:val="28"/>
        </w:rPr>
        <w:t xml:space="preserve"> (с учётом спортивно-оздоровительных групп отделения АФКС)</w:t>
      </w:r>
    </w:p>
    <w:p w:rsidR="00936E44" w:rsidRPr="00E717CD" w:rsidRDefault="00E717CD" w:rsidP="00E717CD">
      <w:pPr>
        <w:pStyle w:val="a3"/>
        <w:numPr>
          <w:ilvl w:val="0"/>
          <w:numId w:val="4"/>
        </w:num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="00936E44" w:rsidRPr="00E717CD">
        <w:rPr>
          <w:bCs/>
          <w:sz w:val="28"/>
        </w:rPr>
        <w:t>Зап</w:t>
      </w:r>
      <w:r>
        <w:rPr>
          <w:bCs/>
          <w:sz w:val="28"/>
        </w:rPr>
        <w:t xml:space="preserve">ланированная численность на 2015-2016 </w:t>
      </w:r>
      <w:proofErr w:type="spellStart"/>
      <w:r>
        <w:rPr>
          <w:bCs/>
          <w:sz w:val="28"/>
        </w:rPr>
        <w:t>уч</w:t>
      </w:r>
      <w:proofErr w:type="spellEnd"/>
      <w:r>
        <w:rPr>
          <w:bCs/>
          <w:sz w:val="28"/>
        </w:rPr>
        <w:t>.</w:t>
      </w:r>
      <w:r w:rsidR="00936E44" w:rsidRPr="00E717CD">
        <w:rPr>
          <w:bCs/>
          <w:sz w:val="28"/>
        </w:rPr>
        <w:t xml:space="preserve"> год – 375 человек</w:t>
      </w:r>
    </w:p>
    <w:p w:rsidR="000B2306" w:rsidRDefault="00E717CD" w:rsidP="00D23E94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7 </w:t>
      </w:r>
      <w:r w:rsidR="000B2306">
        <w:rPr>
          <w:bCs/>
          <w:sz w:val="28"/>
        </w:rPr>
        <w:t>.</w:t>
      </w:r>
      <w:r>
        <w:rPr>
          <w:bCs/>
          <w:sz w:val="28"/>
        </w:rPr>
        <w:t xml:space="preserve"> Количество вакантных мест  - 40</w:t>
      </w:r>
    </w:p>
    <w:p w:rsidR="000B2306" w:rsidRDefault="000B2306" w:rsidP="00D23E94">
      <w:pPr>
        <w:ind w:firstLine="708"/>
        <w:jc w:val="both"/>
        <w:rPr>
          <w:bCs/>
          <w:sz w:val="28"/>
        </w:rPr>
      </w:pPr>
    </w:p>
    <w:p w:rsidR="004C2873" w:rsidRDefault="004C2873" w:rsidP="004C2873">
      <w:pPr>
        <w:jc w:val="both"/>
        <w:rPr>
          <w:b/>
          <w:sz w:val="28"/>
        </w:rPr>
      </w:pPr>
      <w:r>
        <w:rPr>
          <w:b/>
          <w:sz w:val="28"/>
        </w:rPr>
        <w:t>В целом анализ приема контрольных нормативов пока</w:t>
      </w:r>
      <w:r w:rsidR="00936E44">
        <w:rPr>
          <w:b/>
          <w:sz w:val="28"/>
        </w:rPr>
        <w:t xml:space="preserve">зал </w:t>
      </w:r>
      <w:r w:rsidR="00E717CD">
        <w:rPr>
          <w:b/>
          <w:sz w:val="28"/>
        </w:rPr>
        <w:t>высок</w:t>
      </w:r>
      <w:r w:rsidR="003D5988">
        <w:rPr>
          <w:b/>
          <w:sz w:val="28"/>
        </w:rPr>
        <w:t>ий процент</w:t>
      </w:r>
      <w:r w:rsidR="00E717CD">
        <w:rPr>
          <w:b/>
          <w:sz w:val="28"/>
        </w:rPr>
        <w:t xml:space="preserve"> участия (255 чел. – 68</w:t>
      </w:r>
      <w:r w:rsidR="001A220C">
        <w:rPr>
          <w:b/>
          <w:sz w:val="28"/>
        </w:rPr>
        <w:t>%), вы</w:t>
      </w:r>
      <w:r>
        <w:rPr>
          <w:b/>
          <w:sz w:val="28"/>
        </w:rPr>
        <w:t>сокий ур</w:t>
      </w:r>
      <w:r w:rsidR="003D5988">
        <w:rPr>
          <w:b/>
          <w:sz w:val="28"/>
        </w:rPr>
        <w:t>овень физич</w:t>
      </w:r>
      <w:r w:rsidR="001A220C">
        <w:rPr>
          <w:b/>
          <w:sz w:val="28"/>
        </w:rPr>
        <w:t>еской подготовки обучающихся выполнивших контрольные нормативы</w:t>
      </w:r>
      <w:r>
        <w:rPr>
          <w:b/>
          <w:sz w:val="28"/>
        </w:rPr>
        <w:t xml:space="preserve">. </w:t>
      </w:r>
      <w:r w:rsidR="001A220C">
        <w:rPr>
          <w:b/>
          <w:sz w:val="28"/>
        </w:rPr>
        <w:t>Тренерам-преподавателям</w:t>
      </w:r>
      <w:r>
        <w:rPr>
          <w:b/>
          <w:sz w:val="28"/>
        </w:rPr>
        <w:t xml:space="preserve"> рекомендуется принять меры по усилению физической подготовленности, проанализировав протоколы сдачи контрольных нормативов (протоколы прилагаются).</w:t>
      </w:r>
    </w:p>
    <w:p w:rsidR="004C2873" w:rsidRDefault="004C2873" w:rsidP="004C2873">
      <w:pPr>
        <w:jc w:val="both"/>
        <w:rPr>
          <w:b/>
          <w:sz w:val="28"/>
        </w:rPr>
      </w:pPr>
    </w:p>
    <w:p w:rsidR="004C2873" w:rsidRDefault="004C2873" w:rsidP="004C2873">
      <w:pPr>
        <w:rPr>
          <w:sz w:val="28"/>
        </w:rPr>
      </w:pPr>
    </w:p>
    <w:p w:rsidR="000B2306" w:rsidRDefault="00791991" w:rsidP="00791991">
      <w:pPr>
        <w:tabs>
          <w:tab w:val="left" w:pos="5955"/>
        </w:tabs>
        <w:rPr>
          <w:sz w:val="28"/>
        </w:rPr>
      </w:pPr>
      <w:r>
        <w:rPr>
          <w:sz w:val="28"/>
        </w:rPr>
        <w:t>Зам. директора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Прищепа С.Э</w:t>
      </w:r>
    </w:p>
    <w:p w:rsidR="001A220C" w:rsidRDefault="001A220C" w:rsidP="00791991">
      <w:pPr>
        <w:tabs>
          <w:tab w:val="left" w:pos="5955"/>
        </w:tabs>
        <w:rPr>
          <w:sz w:val="28"/>
        </w:rPr>
      </w:pPr>
    </w:p>
    <w:p w:rsidR="001A220C" w:rsidRPr="00791991" w:rsidRDefault="001A220C" w:rsidP="00791991">
      <w:pPr>
        <w:tabs>
          <w:tab w:val="left" w:pos="5955"/>
        </w:tabs>
        <w:rPr>
          <w:sz w:val="28"/>
        </w:rPr>
      </w:pPr>
      <w:r>
        <w:rPr>
          <w:sz w:val="28"/>
        </w:rPr>
        <w:t>Директор СДЮСШОР №3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Довженко В.И.</w:t>
      </w:r>
    </w:p>
    <w:p w:rsidR="00766628" w:rsidRDefault="00766628" w:rsidP="00766628">
      <w:pPr>
        <w:rPr>
          <w:bCs/>
          <w:sz w:val="28"/>
        </w:rPr>
      </w:pPr>
    </w:p>
    <w:p w:rsidR="000D23E8" w:rsidRDefault="00D23E94">
      <w:r>
        <w:tab/>
      </w:r>
    </w:p>
    <w:sectPr w:rsidR="000D23E8" w:rsidSect="000D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3440"/>
    <w:multiLevelType w:val="hybridMultilevel"/>
    <w:tmpl w:val="E0FA6E52"/>
    <w:lvl w:ilvl="0" w:tplc="820C65D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495EBD"/>
    <w:multiLevelType w:val="hybridMultilevel"/>
    <w:tmpl w:val="BF6AD89C"/>
    <w:lvl w:ilvl="0" w:tplc="A1B4E40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EC698E"/>
    <w:multiLevelType w:val="hybridMultilevel"/>
    <w:tmpl w:val="2EF4C9CA"/>
    <w:lvl w:ilvl="0" w:tplc="0C489B9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BA1242"/>
    <w:multiLevelType w:val="hybridMultilevel"/>
    <w:tmpl w:val="D2408DA8"/>
    <w:lvl w:ilvl="0" w:tplc="8E3034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66628"/>
    <w:rsid w:val="000B2306"/>
    <w:rsid w:val="000D23E8"/>
    <w:rsid w:val="001A220C"/>
    <w:rsid w:val="00217DC5"/>
    <w:rsid w:val="00354B83"/>
    <w:rsid w:val="0036043B"/>
    <w:rsid w:val="003D5988"/>
    <w:rsid w:val="00404CC9"/>
    <w:rsid w:val="00461D12"/>
    <w:rsid w:val="004C2873"/>
    <w:rsid w:val="004F3EE4"/>
    <w:rsid w:val="005273D4"/>
    <w:rsid w:val="00597521"/>
    <w:rsid w:val="005B1ADD"/>
    <w:rsid w:val="0064686B"/>
    <w:rsid w:val="006A5EC0"/>
    <w:rsid w:val="006F5D87"/>
    <w:rsid w:val="00766628"/>
    <w:rsid w:val="00791991"/>
    <w:rsid w:val="00936E44"/>
    <w:rsid w:val="00A52EA2"/>
    <w:rsid w:val="00A63494"/>
    <w:rsid w:val="00B82606"/>
    <w:rsid w:val="00D23E94"/>
    <w:rsid w:val="00DB48D9"/>
    <w:rsid w:val="00E7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628"/>
    <w:pPr>
      <w:keepNext/>
      <w:ind w:left="28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6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66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2014-07-18T09:41:00Z</cp:lastPrinted>
  <dcterms:created xsi:type="dcterms:W3CDTF">2015-06-08T11:40:00Z</dcterms:created>
  <dcterms:modified xsi:type="dcterms:W3CDTF">2015-06-08T11:40:00Z</dcterms:modified>
</cp:coreProperties>
</file>